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0D8C">
      <w:pPr>
        <w:pStyle w:val="3"/>
        <w:ind w:firstLine="280" w:firstLineChars="100"/>
        <w:rPr>
          <w:rFonts w:hint="eastAsia" w:ascii="仿宋" w:hAnsi="仿宋" w:eastAsia="仿宋" w:cs="仿宋"/>
          <w:b w:val="0"/>
          <w:bCs/>
          <w:lang w:val="en-US" w:eastAsia="zh-CN"/>
        </w:rPr>
      </w:pPr>
    </w:p>
    <w:tbl>
      <w:tblPr>
        <w:tblStyle w:val="4"/>
        <w:tblpPr w:leftFromText="180" w:rightFromText="180" w:vertAnchor="text" w:horzAnchor="page" w:tblpX="1645" w:tblpY="161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420"/>
        <w:gridCol w:w="660"/>
        <w:gridCol w:w="2490"/>
        <w:gridCol w:w="1590"/>
      </w:tblGrid>
      <w:tr w14:paraId="04005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32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20" w:type="dxa"/>
            <w:vAlign w:val="center"/>
          </w:tcPr>
          <w:p w14:paraId="382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品名及规格</w:t>
            </w:r>
          </w:p>
        </w:tc>
        <w:tc>
          <w:tcPr>
            <w:tcW w:w="660" w:type="dxa"/>
            <w:vAlign w:val="center"/>
          </w:tcPr>
          <w:p w14:paraId="2C7D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90" w:type="dxa"/>
            <w:vAlign w:val="center"/>
          </w:tcPr>
          <w:p w14:paraId="23B0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590" w:type="dxa"/>
            <w:vAlign w:val="center"/>
          </w:tcPr>
          <w:p w14:paraId="409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单人份/ml/个/价格元</w:t>
            </w:r>
          </w:p>
        </w:tc>
      </w:tr>
      <w:tr w14:paraId="05151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00" w:type="dxa"/>
            <w:vAlign w:val="center"/>
          </w:tcPr>
          <w:p w14:paraId="079A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3EEE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C-反应蛋白检测试剂盒（免疫比浊法）</w:t>
            </w:r>
          </w:p>
        </w:tc>
        <w:tc>
          <w:tcPr>
            <w:tcW w:w="660" w:type="dxa"/>
            <w:vAlign w:val="center"/>
          </w:tcPr>
          <w:p w14:paraId="32E23F32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6C5F07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0874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5.38/ml</w:t>
            </w:r>
          </w:p>
        </w:tc>
      </w:tr>
      <w:tr w14:paraId="0E3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2ED7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3A8C63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校准血清</w:t>
            </w:r>
          </w:p>
        </w:tc>
        <w:tc>
          <w:tcPr>
            <w:tcW w:w="660" w:type="dxa"/>
            <w:vAlign w:val="center"/>
          </w:tcPr>
          <w:p w14:paraId="0D4FFA7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C6AFC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6DD8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0A6C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5D98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0EE4A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质控血清</w:t>
            </w:r>
          </w:p>
        </w:tc>
        <w:tc>
          <w:tcPr>
            <w:tcW w:w="660" w:type="dxa"/>
            <w:vAlign w:val="center"/>
          </w:tcPr>
          <w:p w14:paraId="7187218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92DAA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vAlign w:val="center"/>
          </w:tcPr>
          <w:p w14:paraId="4326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15.52/ml</w:t>
            </w:r>
          </w:p>
        </w:tc>
      </w:tr>
      <w:tr w14:paraId="7996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411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060A7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胱抑素C质控品</w:t>
            </w:r>
          </w:p>
        </w:tc>
        <w:tc>
          <w:tcPr>
            <w:tcW w:w="660" w:type="dxa"/>
            <w:vAlign w:val="center"/>
          </w:tcPr>
          <w:p w14:paraId="71AC7AE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401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2*0.6mL</w:t>
            </w:r>
          </w:p>
        </w:tc>
        <w:tc>
          <w:tcPr>
            <w:tcW w:w="1590" w:type="dxa"/>
            <w:vAlign w:val="center"/>
          </w:tcPr>
          <w:p w14:paraId="1F74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57.5/ml</w:t>
            </w:r>
          </w:p>
        </w:tc>
      </w:tr>
      <w:tr w14:paraId="6A26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010D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32C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二氧化碳质控品</w:t>
            </w:r>
          </w:p>
        </w:tc>
        <w:tc>
          <w:tcPr>
            <w:tcW w:w="660" w:type="dxa"/>
            <w:vAlign w:val="center"/>
          </w:tcPr>
          <w:p w14:paraId="0AFD6B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3B54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1.0mL</w:t>
            </w:r>
          </w:p>
        </w:tc>
        <w:tc>
          <w:tcPr>
            <w:tcW w:w="1590" w:type="dxa"/>
            <w:vAlign w:val="center"/>
          </w:tcPr>
          <w:p w14:paraId="3C91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51.75/ml</w:t>
            </w:r>
          </w:p>
        </w:tc>
      </w:tr>
      <w:tr w14:paraId="6FD8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00" w:type="dxa"/>
            <w:vAlign w:val="center"/>
          </w:tcPr>
          <w:p w14:paraId="400D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7CCE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高密度脂蛋白胆固醇校准品</w:t>
            </w:r>
          </w:p>
        </w:tc>
        <w:tc>
          <w:tcPr>
            <w:tcW w:w="660" w:type="dxa"/>
            <w:vAlign w:val="center"/>
          </w:tcPr>
          <w:p w14:paraId="1973768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13F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1水平*1支/1mL</w:t>
            </w:r>
          </w:p>
        </w:tc>
        <w:tc>
          <w:tcPr>
            <w:tcW w:w="1590" w:type="dxa"/>
            <w:vAlign w:val="center"/>
          </w:tcPr>
          <w:p w14:paraId="382F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51.76/ml</w:t>
            </w:r>
          </w:p>
        </w:tc>
      </w:tr>
      <w:tr w14:paraId="5415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600" w:type="dxa"/>
            <w:vAlign w:val="center"/>
          </w:tcPr>
          <w:p w14:paraId="665B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31111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低密度脂蛋白胆固醇校准品</w:t>
            </w:r>
          </w:p>
        </w:tc>
        <w:tc>
          <w:tcPr>
            <w:tcW w:w="660" w:type="dxa"/>
            <w:vAlign w:val="center"/>
          </w:tcPr>
          <w:p w14:paraId="66596FA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2120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1水平*1支*1mL</w:t>
            </w:r>
          </w:p>
        </w:tc>
        <w:tc>
          <w:tcPr>
            <w:tcW w:w="1590" w:type="dxa"/>
            <w:vAlign w:val="center"/>
          </w:tcPr>
          <w:p w14:paraId="386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51.77/ml</w:t>
            </w:r>
          </w:p>
        </w:tc>
      </w:tr>
      <w:tr w14:paraId="2D47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00" w:type="dxa"/>
            <w:vAlign w:val="center"/>
          </w:tcPr>
          <w:p w14:paraId="354C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537E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高低密度复合质控品</w:t>
            </w:r>
          </w:p>
        </w:tc>
        <w:tc>
          <w:tcPr>
            <w:tcW w:w="660" w:type="dxa"/>
            <w:vAlign w:val="center"/>
          </w:tcPr>
          <w:p w14:paraId="1FC6509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0" w:type="dxa"/>
            <w:vAlign w:val="center"/>
          </w:tcPr>
          <w:p w14:paraId="749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2ml/盒</w:t>
            </w:r>
          </w:p>
        </w:tc>
        <w:tc>
          <w:tcPr>
            <w:tcW w:w="1590" w:type="dxa"/>
            <w:vAlign w:val="center"/>
          </w:tcPr>
          <w:p w14:paraId="2930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43.12/ml</w:t>
            </w:r>
          </w:p>
        </w:tc>
      </w:tr>
      <w:tr w14:paraId="7F8A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00" w:type="dxa"/>
            <w:vAlign w:val="center"/>
          </w:tcPr>
          <w:p w14:paraId="187B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20" w:type="dxa"/>
            <w:vAlign w:val="center"/>
          </w:tcPr>
          <w:p w14:paraId="24D8D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碱性清洗剂（日立原厂）</w:t>
            </w:r>
          </w:p>
        </w:tc>
        <w:tc>
          <w:tcPr>
            <w:tcW w:w="660" w:type="dxa"/>
            <w:vAlign w:val="center"/>
          </w:tcPr>
          <w:p w14:paraId="0A63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2490" w:type="dxa"/>
            <w:vAlign w:val="center"/>
          </w:tcPr>
          <w:p w14:paraId="79C3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</w:t>
            </w:r>
          </w:p>
        </w:tc>
        <w:tc>
          <w:tcPr>
            <w:tcW w:w="1590" w:type="dxa"/>
            <w:vAlign w:val="center"/>
          </w:tcPr>
          <w:p w14:paraId="38F9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485.1/桶</w:t>
            </w:r>
          </w:p>
        </w:tc>
      </w:tr>
      <w:tr w14:paraId="7824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00" w:type="dxa"/>
            <w:vAlign w:val="center"/>
          </w:tcPr>
          <w:p w14:paraId="519E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20" w:type="dxa"/>
            <w:vAlign w:val="center"/>
          </w:tcPr>
          <w:p w14:paraId="1DBB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AFA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244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F9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5D25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2F9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20" w:type="dxa"/>
            <w:vAlign w:val="center"/>
          </w:tcPr>
          <w:p w14:paraId="2A6A3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抗菌无磷清洗剂（日立原厂）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1A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04E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FD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1069.2/瓶</w:t>
            </w:r>
          </w:p>
        </w:tc>
      </w:tr>
      <w:tr w14:paraId="2C38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070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20" w:type="dxa"/>
            <w:vAlign w:val="center"/>
          </w:tcPr>
          <w:p w14:paraId="20BF7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卤素灯（日立原厂）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FF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10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日立3500灯泡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B4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2415.6/个</w:t>
            </w:r>
          </w:p>
        </w:tc>
      </w:tr>
      <w:tr w14:paraId="7897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6B3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20" w:type="dxa"/>
            <w:vAlign w:val="center"/>
          </w:tcPr>
          <w:p w14:paraId="113AC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比色杯（日立原厂）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D46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25BFCE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日立生化仪3500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3289.77/套</w:t>
            </w:r>
          </w:p>
        </w:tc>
      </w:tr>
      <w:tr w14:paraId="7409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EE0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20" w:type="dxa"/>
            <w:vAlign w:val="center"/>
          </w:tcPr>
          <w:p w14:paraId="5478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血.中国蓝分隔琼脂平板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EA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4964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90mm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9C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4.75/个</w:t>
            </w:r>
          </w:p>
        </w:tc>
      </w:tr>
      <w:tr w14:paraId="31C0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3D4A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20" w:type="dxa"/>
            <w:vAlign w:val="center"/>
          </w:tcPr>
          <w:p w14:paraId="5DA42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乙肝五项卡（胶体金）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D1D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0E7A8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0F66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7.5/人</w:t>
            </w:r>
          </w:p>
        </w:tc>
      </w:tr>
      <w:tr w14:paraId="4ADE4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7CAD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20" w:type="dxa"/>
            <w:vAlign w:val="center"/>
          </w:tcPr>
          <w:p w14:paraId="1219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乙肝表面抗原检测试剂盒（胶体金法)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DAF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0D1B954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A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1.36/人</w:t>
            </w:r>
          </w:p>
        </w:tc>
      </w:tr>
      <w:tr w14:paraId="5B21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FA4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20" w:type="dxa"/>
            <w:vAlign w:val="center"/>
          </w:tcPr>
          <w:p w14:paraId="63BE9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人类免疫缺陷病毒(HIV1/2)抗体检测试剂盒(乳胶法)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82D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39AA1C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EE2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9.6/人</w:t>
            </w:r>
          </w:p>
        </w:tc>
      </w:tr>
      <w:tr w14:paraId="6CDF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93C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20" w:type="dxa"/>
            <w:vAlign w:val="center"/>
          </w:tcPr>
          <w:p w14:paraId="38E14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AB7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7E223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1763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4.6/人</w:t>
            </w:r>
          </w:p>
        </w:tc>
      </w:tr>
      <w:tr w14:paraId="5EB0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87D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20" w:type="dxa"/>
            <w:vAlign w:val="center"/>
          </w:tcPr>
          <w:p w14:paraId="7CA1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梅毒螺旋体抗体检测试剂盒(乳胶法)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98D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717EB8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64EF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4.8/人</w:t>
            </w:r>
          </w:p>
        </w:tc>
      </w:tr>
      <w:tr w14:paraId="54A8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3E7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20" w:type="dxa"/>
            <w:vAlign w:val="center"/>
          </w:tcPr>
          <w:p w14:paraId="505E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ABO血型正定型检测卡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FF3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FDF2E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528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3.5/人</w:t>
            </w:r>
          </w:p>
        </w:tc>
      </w:tr>
      <w:tr w14:paraId="715A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DA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20" w:type="dxa"/>
            <w:vAlign w:val="center"/>
          </w:tcPr>
          <w:p w14:paraId="38B7A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瑞氏-姬姆萨染色液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489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29DADF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32E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1.5/ml</w:t>
            </w:r>
          </w:p>
        </w:tc>
      </w:tr>
      <w:tr w14:paraId="5A82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403E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20" w:type="dxa"/>
            <w:vAlign w:val="center"/>
          </w:tcPr>
          <w:p w14:paraId="5FD4F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2E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535B06E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4BF2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0.47/ml</w:t>
            </w:r>
          </w:p>
        </w:tc>
      </w:tr>
      <w:tr w14:paraId="54779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245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20" w:type="dxa"/>
            <w:vAlign w:val="center"/>
          </w:tcPr>
          <w:p w14:paraId="026F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抗酸染色液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49BC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6F07EC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AC1D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0.59/ml</w:t>
            </w:r>
          </w:p>
        </w:tc>
      </w:tr>
      <w:tr w14:paraId="0080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0C98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20" w:type="dxa"/>
            <w:vAlign w:val="center"/>
          </w:tcPr>
          <w:p w14:paraId="45A9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便隐血（OB）试剂/皮拉米洞半定量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51F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3D3C31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223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0.78/人</w:t>
            </w:r>
          </w:p>
        </w:tc>
      </w:tr>
      <w:tr w14:paraId="749D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264A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20" w:type="dxa"/>
            <w:vAlign w:val="center"/>
          </w:tcPr>
          <w:p w14:paraId="290B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人绒毛膜促性腺激素（胶体金法)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266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7DBB9E5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14:paraId="7723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3.2/人</w:t>
            </w:r>
          </w:p>
        </w:tc>
      </w:tr>
      <w:tr w14:paraId="067D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600" w:type="dxa"/>
            <w:vAlign w:val="center"/>
          </w:tcPr>
          <w:p w14:paraId="1B11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20" w:type="dxa"/>
            <w:vAlign w:val="center"/>
          </w:tcPr>
          <w:p w14:paraId="2F9AA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一次性使用拭子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722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2490" w:type="dxa"/>
            <w:shd w:val="clear" w:color="auto" w:fill="auto"/>
            <w:vAlign w:val="center"/>
          </w:tcPr>
          <w:p w14:paraId="6C3C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女用拭子/150支/袋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757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81/袋</w:t>
            </w:r>
          </w:p>
        </w:tc>
      </w:tr>
    </w:tbl>
    <w:p w14:paraId="793263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2026-03-26T01:25:30Z</dcterms:created>
  <dc:creator>94842</dc:creator>
  <cp:lastModifiedBy>Jack</cp:lastModifiedBy>
  <dcterms:modified xsi:type="dcterms:W3CDTF">2026-03-26T01:25:35Z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eyJoZGlkIjoiZDg2OWI4YTAxMTUyMzAxYjg3NDUxODUzODAyYmEyMzgiLCJ1c2VySWQiOiI1NzgyODU1MzkifQ==</vt:lpwstr>
  </property>
  <property fmtid="{D5CDD505-2E9C-101B-9397-08002B2CF9AE}" pid="4" name="ICV">
    <vt:lpwstr>9CE1C07FFDB546969B9D5431FE6A02A0_12</vt:lpwstr>
  </property>
</Properties>
</file>